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9" w:type="dxa"/>
        <w:tblLook w:val="04A0" w:firstRow="1" w:lastRow="0" w:firstColumn="1" w:lastColumn="0" w:noHBand="0" w:noVBand="1"/>
      </w:tblPr>
      <w:tblGrid>
        <w:gridCol w:w="9355"/>
        <w:gridCol w:w="374"/>
      </w:tblGrid>
      <w:tr w:rsidR="00577A34" w:rsidRPr="00F356C9" w:rsidTr="009365FF">
        <w:trPr>
          <w:trHeight w:val="1550"/>
        </w:trPr>
        <w:tc>
          <w:tcPr>
            <w:tcW w:w="9355" w:type="dxa"/>
          </w:tcPr>
          <w:p w:rsidR="00577A34" w:rsidRPr="00F356C9" w:rsidRDefault="00577A34" w:rsidP="009365FF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4878" w:type="dxa"/>
              <w:tblLook w:val="0000" w:firstRow="0" w:lastRow="0" w:firstColumn="0" w:lastColumn="0" w:noHBand="0" w:noVBand="0"/>
            </w:tblPr>
            <w:tblGrid>
              <w:gridCol w:w="222"/>
              <w:gridCol w:w="3887"/>
              <w:gridCol w:w="547"/>
              <w:gridCol w:w="222"/>
            </w:tblGrid>
            <w:tr w:rsidR="00577A34" w:rsidRPr="00F356C9" w:rsidTr="009365FF">
              <w:trPr>
                <w:gridAfter w:val="2"/>
                <w:wAfter w:w="769" w:type="dxa"/>
              </w:trPr>
              <w:tc>
                <w:tcPr>
                  <w:tcW w:w="222" w:type="dxa"/>
                </w:tcPr>
                <w:p w:rsidR="00577A34" w:rsidRPr="00F356C9" w:rsidRDefault="00577A34" w:rsidP="00936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87" w:type="dxa"/>
                </w:tcPr>
                <w:p w:rsidR="00577A34" w:rsidRPr="00F356C9" w:rsidRDefault="00577A34" w:rsidP="00936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56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ЦБУ № _________ г.____________</w:t>
                  </w:r>
                </w:p>
              </w:tc>
            </w:tr>
            <w:tr w:rsidR="00577A34" w:rsidRPr="00F356C9" w:rsidTr="009365FF">
              <w:tc>
                <w:tcPr>
                  <w:tcW w:w="4656" w:type="dxa"/>
                  <w:gridSpan w:val="3"/>
                </w:tcPr>
                <w:p w:rsidR="00577A34" w:rsidRPr="00F356C9" w:rsidRDefault="00577A34" w:rsidP="009365FF">
                  <w:pPr>
                    <w:keepNext/>
                    <w:keepLines/>
                    <w:spacing w:before="360"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356C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ЗАЯВЛЕНИЕ </w:t>
                  </w:r>
                </w:p>
                <w:p w:rsidR="00577A34" w:rsidRPr="00F356C9" w:rsidRDefault="00577A34" w:rsidP="00936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</w:tcPr>
                <w:p w:rsidR="00577A34" w:rsidRPr="00F356C9" w:rsidRDefault="00577A34" w:rsidP="00936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77A34" w:rsidRPr="00F356C9" w:rsidTr="009365FF">
              <w:trPr>
                <w:trHeight w:val="128"/>
              </w:trPr>
              <w:tc>
                <w:tcPr>
                  <w:tcW w:w="4656" w:type="dxa"/>
                  <w:gridSpan w:val="3"/>
                </w:tcPr>
                <w:p w:rsidR="00577A34" w:rsidRPr="00F356C9" w:rsidRDefault="00577A34" w:rsidP="00936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56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«_____» ________________ 20___ года</w:t>
                  </w:r>
                </w:p>
              </w:tc>
              <w:tc>
                <w:tcPr>
                  <w:tcW w:w="222" w:type="dxa"/>
                </w:tcPr>
                <w:p w:rsidR="00577A34" w:rsidRPr="00F356C9" w:rsidRDefault="00577A34" w:rsidP="00936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77A34" w:rsidRPr="00F356C9" w:rsidRDefault="00577A34" w:rsidP="009365FF">
            <w:pPr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</w:tcPr>
          <w:p w:rsidR="00577A34" w:rsidRPr="00F356C9" w:rsidRDefault="00577A34" w:rsidP="009365FF">
            <w:pPr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77A34" w:rsidRPr="00F356C9" w:rsidRDefault="00577A34" w:rsidP="008037B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6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________________________________________________________, именуемый в дальнейшем «Клиент», в лице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F35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_________________________________________, с одной стороны, предлагает "Приорбанк" ОАО (далее - Банк), с другой стороны, вместе именуемые Стороны, заключить </w:t>
      </w:r>
      <w:r w:rsidR="008037BF" w:rsidRPr="0080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на оказание услуги по регистрации валютных договоров на веб-портале </w:t>
      </w:r>
      <w:bookmarkStart w:id="0" w:name="_GoBack"/>
      <w:bookmarkEnd w:id="0"/>
      <w:r w:rsidRPr="00F35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«Договор») и соглашается с тем, что:</w:t>
      </w:r>
    </w:p>
    <w:p w:rsidR="00577A34" w:rsidRPr="00F356C9" w:rsidRDefault="00577A34" w:rsidP="00577A3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настоящее Заявление, Общие условия обслуживания юридических лиц и индивидуальных предпринимателей в «Приорбанк» ОАО»  (далее – «Условия»), Перечень банковских и иных операций, оказываемых «Приорбанк» ОАО за плату, и величин платы за осуществление операций (далее - Перечень операций и величин плат) в совокупности составляют Договор </w:t>
      </w:r>
      <w:r w:rsidR="008037B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037BF" w:rsidRPr="008037B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оказание услуги по регистрации валютных договоров на веб-портале</w:t>
      </w:r>
      <w:r w:rsidRPr="00F356C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которым определяются условия и порядок предоставления услуг</w:t>
      </w:r>
      <w:r w:rsidR="008037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35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7BF" w:rsidRPr="008037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валютных договоров на веб-портале</w:t>
      </w:r>
      <w:r w:rsidRPr="00F35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7A34" w:rsidRPr="00F356C9" w:rsidRDefault="00577A34" w:rsidP="00577A3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A34" w:rsidRPr="00F356C9" w:rsidRDefault="00577A34" w:rsidP="00577A3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356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Перечень операций и величин плат размещены в  сети Интернет на сайте «Приорбанк» ОАО (далее – «Банк») по адресу www.priorbank.by, а также на информационных стендах Банка.</w:t>
      </w:r>
    </w:p>
    <w:p w:rsidR="00577A34" w:rsidRPr="00F356C9" w:rsidRDefault="00577A34" w:rsidP="00577A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составлено в двух экземплярах, имеющих одинаковую юридическую силу и хранящихся у каждой из Сторон. </w:t>
      </w:r>
    </w:p>
    <w:p w:rsidR="00577A34" w:rsidRPr="00F356C9" w:rsidRDefault="00577A34" w:rsidP="00577A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считается заключенным с момента подписания Сторонами настоящего Заявления и действует до момента его расторжения.</w:t>
      </w:r>
    </w:p>
    <w:p w:rsidR="00577A34" w:rsidRPr="00F356C9" w:rsidRDefault="00577A34" w:rsidP="00577A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6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является неотъемлемой частью Договора, заключенного Банком и Клиентом.</w:t>
      </w:r>
    </w:p>
    <w:p w:rsidR="00577A34" w:rsidRPr="00F356C9" w:rsidRDefault="00577A34" w:rsidP="00577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6C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Общими условиями обслуживания юридических лиц и индивидуальных предпринимателей в «Приорбанк» ОАО и Перечнем банковских и иных операций, оказываемых "Приорбанк" ОАО за плату, и величин платы за осуществление операций ознакомлен и согласен.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79"/>
      </w:tblGrid>
      <w:tr w:rsidR="00577A34" w:rsidRPr="00F356C9" w:rsidTr="009365FF"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:rsidR="00577A34" w:rsidRPr="00F356C9" w:rsidRDefault="00577A34" w:rsidP="009365F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356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Клиент:</w:t>
            </w:r>
          </w:p>
        </w:tc>
      </w:tr>
      <w:tr w:rsidR="00577A34" w:rsidRPr="00F356C9" w:rsidTr="009365FF"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:rsidR="00577A34" w:rsidRPr="00F356C9" w:rsidRDefault="00577A34" w:rsidP="009365F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356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_______________________________________________________</w:t>
            </w:r>
          </w:p>
        </w:tc>
      </w:tr>
      <w:tr w:rsidR="00577A34" w:rsidRPr="00F356C9" w:rsidTr="009365FF"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:rsidR="00577A34" w:rsidRPr="00F356C9" w:rsidRDefault="00577A34" w:rsidP="009365F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356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                                                               (должность)</w:t>
            </w:r>
          </w:p>
        </w:tc>
      </w:tr>
      <w:tr w:rsidR="00577A34" w:rsidRPr="00F356C9" w:rsidTr="009365FF"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:rsidR="00577A34" w:rsidRPr="00F356C9" w:rsidRDefault="00577A34" w:rsidP="009365F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577A34" w:rsidRPr="00F356C9" w:rsidTr="009365FF"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:rsidR="00577A34" w:rsidRPr="00F356C9" w:rsidRDefault="00577A34" w:rsidP="009365F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356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______________________(_______________________________)</w:t>
            </w:r>
          </w:p>
        </w:tc>
      </w:tr>
      <w:tr w:rsidR="00577A34" w:rsidRPr="00F356C9" w:rsidTr="009365FF"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:rsidR="00577A34" w:rsidRPr="00F356C9" w:rsidRDefault="00577A34" w:rsidP="009365F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356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            (подпись)                                 (Фамилия И.О.)</w:t>
            </w:r>
          </w:p>
        </w:tc>
      </w:tr>
      <w:tr w:rsidR="00577A34" w:rsidRPr="00F356C9" w:rsidTr="009365FF">
        <w:trPr>
          <w:trHeight w:val="285"/>
        </w:trPr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:rsidR="00577A34" w:rsidRPr="00F356C9" w:rsidRDefault="00577A34" w:rsidP="009365F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</w:tbl>
    <w:p w:rsidR="00577A34" w:rsidRDefault="00577A34" w:rsidP="00577A34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F356C9">
        <w:rPr>
          <w:rFonts w:ascii="Times New Roman" w:eastAsia="Times New Roman" w:hAnsi="Times New Roman" w:cs="Times New Roman"/>
          <w:snapToGrid w:val="0"/>
          <w:lang w:eastAsia="ru-RU"/>
        </w:rPr>
        <w:t>Заполняется банком</w:t>
      </w:r>
    </w:p>
    <w:p w:rsidR="008037BF" w:rsidRPr="00F356C9" w:rsidRDefault="008037BF" w:rsidP="00577A34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577A34" w:rsidRPr="00F356C9" w:rsidRDefault="00577A34" w:rsidP="00577A34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F356C9">
        <w:rPr>
          <w:rFonts w:ascii="Times New Roman" w:eastAsia="Times New Roman" w:hAnsi="Times New Roman" w:cs="Times New Roman"/>
          <w:snapToGrid w:val="0"/>
          <w:lang w:eastAsia="ru-RU"/>
        </w:rPr>
        <w:t>Дата принятия заявления: «</w:t>
      </w:r>
      <w:r w:rsidRPr="00F356C9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_____</w:t>
      </w:r>
      <w:r w:rsidRPr="00F356C9">
        <w:rPr>
          <w:rFonts w:ascii="Times New Roman" w:eastAsia="Times New Roman" w:hAnsi="Times New Roman" w:cs="Times New Roman"/>
          <w:snapToGrid w:val="0"/>
          <w:lang w:eastAsia="ru-RU"/>
        </w:rPr>
        <w:t>»_</w:t>
      </w:r>
      <w:r w:rsidRPr="00F356C9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___________________</w:t>
      </w:r>
      <w:r w:rsidRPr="00F356C9">
        <w:rPr>
          <w:rFonts w:ascii="Times New Roman" w:eastAsia="Times New Roman" w:hAnsi="Times New Roman" w:cs="Times New Roman"/>
          <w:snapToGrid w:val="0"/>
          <w:lang w:eastAsia="ru-RU"/>
        </w:rPr>
        <w:t>20</w:t>
      </w:r>
      <w:r w:rsidRPr="00F356C9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____</w:t>
      </w:r>
      <w:r w:rsidRPr="00F356C9">
        <w:rPr>
          <w:rFonts w:ascii="Times New Roman" w:eastAsia="Times New Roman" w:hAnsi="Times New Roman" w:cs="Times New Roman"/>
          <w:snapToGrid w:val="0"/>
          <w:lang w:eastAsia="ru-RU"/>
        </w:rPr>
        <w:t>г.</w:t>
      </w:r>
    </w:p>
    <w:p w:rsidR="00577A34" w:rsidRPr="00F356C9" w:rsidRDefault="00577A34" w:rsidP="00577A34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F356C9">
        <w:rPr>
          <w:rFonts w:ascii="Times New Roman" w:eastAsia="Times New Roman" w:hAnsi="Times New Roman" w:cs="Times New Roman"/>
          <w:snapToGrid w:val="0"/>
          <w:lang w:eastAsia="ru-RU"/>
        </w:rPr>
        <w:t>От имени Банка:</w:t>
      </w:r>
      <w:r w:rsidRPr="00F356C9">
        <w:rPr>
          <w:rFonts w:ascii="Times New Roman" w:eastAsia="Times New Roman" w:hAnsi="Times New Roman" w:cs="Times New Roman"/>
          <w:snapToGrid w:val="0"/>
          <w:lang w:eastAsia="ru-RU"/>
        </w:rPr>
        <w:tab/>
        <w:t>_________________(____________________________)</w:t>
      </w:r>
    </w:p>
    <w:p w:rsidR="00577A34" w:rsidRPr="00F356C9" w:rsidRDefault="00577A34" w:rsidP="00577A34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F356C9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</w:t>
      </w:r>
      <w:r w:rsidRPr="00F356C9">
        <w:rPr>
          <w:rFonts w:ascii="Times New Roman" w:eastAsia="Times New Roman" w:hAnsi="Times New Roman" w:cs="Times New Roman"/>
          <w:snapToGrid w:val="0"/>
          <w:lang w:eastAsia="ru-RU"/>
        </w:rPr>
        <w:t>(подпись)                            (Фамилия И.О.)</w:t>
      </w:r>
    </w:p>
    <w:p w:rsidR="00577A34" w:rsidRPr="00F356C9" w:rsidRDefault="00577A34" w:rsidP="00577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A34" w:rsidRPr="00F356C9" w:rsidRDefault="00577A34" w:rsidP="00577A34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F356C9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    _______________________________________________</w:t>
      </w:r>
    </w:p>
    <w:p w:rsidR="00577A34" w:rsidRPr="00F356C9" w:rsidRDefault="00577A34" w:rsidP="00577A34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F356C9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                                            должность</w:t>
      </w:r>
      <w:r w:rsidRPr="00F356C9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:rsidR="00577A34" w:rsidRPr="00F356C9" w:rsidRDefault="00577A34" w:rsidP="00577A34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F35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действующий на основании доверенности №  </w:t>
      </w:r>
      <w:r w:rsidRPr="00F356C9">
        <w:rPr>
          <w:rFonts w:ascii="Times New Roman" w:eastAsia="Times New Roman" w:hAnsi="Times New Roman" w:cs="Times New Roman"/>
          <w:snapToGrid w:val="0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Pr="00F356C9">
        <w:rPr>
          <w:rFonts w:ascii="Times New Roman" w:eastAsia="Times New Roman" w:hAnsi="Times New Roman" w:cs="Times New Roman"/>
          <w:snapToGrid w:val="0"/>
          <w:lang w:eastAsia="ru-RU"/>
        </w:rPr>
        <w:t>_____»___________________20____г.</w:t>
      </w:r>
    </w:p>
    <w:sectPr w:rsidR="00577A34" w:rsidRPr="00F3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745" w:rsidRDefault="001E5745" w:rsidP="001E5745">
      <w:pPr>
        <w:spacing w:after="0" w:line="240" w:lineRule="auto"/>
      </w:pPr>
      <w:r>
        <w:separator/>
      </w:r>
    </w:p>
  </w:endnote>
  <w:endnote w:type="continuationSeparator" w:id="0">
    <w:p w:rsidR="001E5745" w:rsidRDefault="001E5745" w:rsidP="001E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745" w:rsidRDefault="001E5745" w:rsidP="001E5745">
      <w:pPr>
        <w:spacing w:after="0" w:line="240" w:lineRule="auto"/>
      </w:pPr>
      <w:r>
        <w:separator/>
      </w:r>
    </w:p>
  </w:footnote>
  <w:footnote w:type="continuationSeparator" w:id="0">
    <w:p w:rsidR="001E5745" w:rsidRDefault="001E5745" w:rsidP="001E5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34"/>
    <w:rsid w:val="000C528C"/>
    <w:rsid w:val="001E5745"/>
    <w:rsid w:val="0031232C"/>
    <w:rsid w:val="00544ABA"/>
    <w:rsid w:val="00577A34"/>
    <w:rsid w:val="005F3F42"/>
    <w:rsid w:val="007037FE"/>
    <w:rsid w:val="008037BF"/>
    <w:rsid w:val="0097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368809A"/>
  <w15:chartTrackingRefBased/>
  <w15:docId w15:val="{6C8CEDB0-3CB0-44FC-8AF3-6DBB0684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rsid w:val="00577A34"/>
    <w:pPr>
      <w:widowControl w:val="0"/>
      <w:spacing w:after="0" w:line="280" w:lineRule="auto"/>
      <w:ind w:firstLine="10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Y. Romanyuk</dc:creator>
  <cp:keywords/>
  <dc:description/>
  <cp:lastModifiedBy>Luiza Gulko</cp:lastModifiedBy>
  <cp:revision>3</cp:revision>
  <dcterms:created xsi:type="dcterms:W3CDTF">2021-06-25T08:43:00Z</dcterms:created>
  <dcterms:modified xsi:type="dcterms:W3CDTF">2021-06-28T10:57:00Z</dcterms:modified>
</cp:coreProperties>
</file>