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F0" w:rsidRPr="00527519" w:rsidRDefault="00527519" w:rsidP="008D07F0">
      <w:pPr>
        <w:autoSpaceDE w:val="0"/>
        <w:autoSpaceDN w:val="0"/>
        <w:adjustRightInd w:val="0"/>
        <w:jc w:val="righ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Annex</w:t>
      </w:r>
      <w:r w:rsidR="008D07F0" w:rsidRPr="00527519">
        <w:rPr>
          <w:b/>
          <w:lang w:val="en-US"/>
        </w:rPr>
        <w:t xml:space="preserve"> 18.2. </w:t>
      </w:r>
    </w:p>
    <w:p w:rsidR="008D07F0" w:rsidRPr="00527519" w:rsidRDefault="008D07F0" w:rsidP="008D07F0">
      <w:pPr>
        <w:autoSpaceDE w:val="0"/>
        <w:autoSpaceDN w:val="0"/>
        <w:adjustRightInd w:val="0"/>
        <w:jc w:val="right"/>
        <w:rPr>
          <w:lang w:val="en-US"/>
        </w:rPr>
      </w:pPr>
      <w:r w:rsidRPr="00527519">
        <w:rPr>
          <w:lang w:val="en-US"/>
        </w:rPr>
        <w:t>«</w:t>
      </w:r>
      <w:r w:rsidR="00527519">
        <w:rPr>
          <w:lang w:val="en-US"/>
        </w:rPr>
        <w:t>Attachment to the questionnaire for the legal entity</w:t>
      </w:r>
      <w:r w:rsidRPr="00527519">
        <w:rPr>
          <w:lang w:val="en-US"/>
        </w:rPr>
        <w:t xml:space="preserve">» </w:t>
      </w:r>
    </w:p>
    <w:p w:rsidR="008D07F0" w:rsidRPr="00527519" w:rsidRDefault="008D07F0" w:rsidP="008D07F0">
      <w:pPr>
        <w:spacing w:after="200" w:line="276" w:lineRule="auto"/>
        <w:jc w:val="right"/>
        <w:rPr>
          <w:sz w:val="28"/>
          <w:lang w:val="en-US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4"/>
      </w:tblGrid>
      <w:tr w:rsidR="008D07F0" w:rsidRPr="001D25E4" w:rsidTr="00B972A1">
        <w:trPr>
          <w:cantSplit/>
          <w:trHeight w:val="348"/>
        </w:trPr>
        <w:tc>
          <w:tcPr>
            <w:tcW w:w="9654" w:type="dxa"/>
          </w:tcPr>
          <w:p w:rsidR="001D25E4" w:rsidRPr="001D25E4" w:rsidRDefault="001D25E4" w:rsidP="001D25E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D25E4">
              <w:rPr>
                <w:lang w:val="en-US"/>
              </w:rPr>
              <w:t>Describe the ownership structure of your company:</w:t>
            </w:r>
          </w:p>
          <w:p w:rsidR="001D25E4" w:rsidRPr="001D25E4" w:rsidRDefault="001D25E4" w:rsidP="001D25E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D25E4">
              <w:rPr>
                <w:lang w:val="en-US"/>
              </w:rPr>
              <w:t>- for the natural persons (participants): full name, citizenship, country of residence, country of birth (if exist), % of participation in the authorized capital</w:t>
            </w:r>
          </w:p>
          <w:p w:rsidR="008D07F0" w:rsidRPr="00527519" w:rsidRDefault="001D25E4" w:rsidP="001D25E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D25E4">
              <w:rPr>
                <w:lang w:val="en-US"/>
              </w:rPr>
              <w:t xml:space="preserve">- for the legal entities (participants): entity name, Unique Identification Number or other UIN (for non-residents, if country does not issue UIN),  country of incorporation, location country, % of participation in the authorized capital. </w:t>
            </w:r>
            <w:r w:rsidR="008D07F0" w:rsidRPr="00527519">
              <w:rPr>
                <w:lang w:val="en-US"/>
              </w:rPr>
              <w:t xml:space="preserve"> </w:t>
            </w:r>
          </w:p>
        </w:tc>
      </w:tr>
      <w:tr w:rsidR="008D07F0" w:rsidRPr="007843FE" w:rsidTr="00B972A1">
        <w:trPr>
          <w:cantSplit/>
          <w:trHeight w:val="2023"/>
        </w:trPr>
        <w:tc>
          <w:tcPr>
            <w:tcW w:w="9654" w:type="dxa"/>
          </w:tcPr>
          <w:p w:rsidR="00527519" w:rsidRPr="0032196C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Level 1 in the ownership structure</w:t>
            </w:r>
            <w:r w:rsidRPr="0032196C">
              <w:rPr>
                <w:lang w:val="en-US"/>
              </w:rPr>
              <w:t>:</w:t>
            </w:r>
          </w:p>
          <w:p w:rsidR="00527519" w:rsidRPr="0032196C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1.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2.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3….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</w:p>
          <w:p w:rsidR="008D07F0" w:rsidRPr="00527519" w:rsidRDefault="00527519" w:rsidP="00C17D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Additional comments (if necessary):</w:t>
            </w:r>
            <w:r w:rsidRPr="0032196C">
              <w:rPr>
                <w:lang w:val="en-US"/>
              </w:rPr>
              <w:t xml:space="preserve"> ___________________________________________</w:t>
            </w:r>
          </w:p>
        </w:tc>
      </w:tr>
      <w:tr w:rsidR="008D07F0" w:rsidRPr="007843FE" w:rsidTr="00B972A1">
        <w:trPr>
          <w:cantSplit/>
          <w:trHeight w:val="2834"/>
        </w:trPr>
        <w:tc>
          <w:tcPr>
            <w:tcW w:w="9654" w:type="dxa"/>
          </w:tcPr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Level</w:t>
            </w:r>
            <w:r w:rsidRPr="009D4E31">
              <w:rPr>
                <w:lang w:val="en-US"/>
              </w:rPr>
              <w:t xml:space="preserve"> 2 </w:t>
            </w:r>
            <w:r>
              <w:rPr>
                <w:lang w:val="en-US"/>
              </w:rPr>
              <w:t>in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ownership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structure</w:t>
            </w:r>
            <w:r w:rsidRPr="009D4E31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legal entities, natural persons</w:t>
            </w:r>
            <w:r w:rsidRPr="009D4E31">
              <w:rPr>
                <w:lang w:val="en-US"/>
              </w:rPr>
              <w:t>,</w:t>
            </w:r>
            <w:r>
              <w:rPr>
                <w:lang w:val="en-US"/>
              </w:rPr>
              <w:t xml:space="preserve"> who are participants/shareholders of the legal entities in the first level of the ownership structure</w:t>
            </w:r>
            <w:r w:rsidRPr="009D4E31">
              <w:rPr>
                <w:lang w:val="en-US"/>
              </w:rPr>
              <w:t>):</w:t>
            </w: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entity name</w:t>
            </w:r>
            <w:r w:rsidRPr="009D4E3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Level 1 in the ownership structure</w:t>
            </w:r>
            <w:r w:rsidRPr="009D4E31">
              <w:rPr>
                <w:lang w:val="en-US"/>
              </w:rPr>
              <w:t>: ____________________</w:t>
            </w: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021F0B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21F0B">
              <w:rPr>
                <w:lang w:val="en-US"/>
              </w:rPr>
              <w:t>1.</w:t>
            </w:r>
          </w:p>
          <w:p w:rsidR="00527519" w:rsidRPr="00021F0B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21F0B">
              <w:rPr>
                <w:lang w:val="en-US"/>
              </w:rPr>
              <w:t>2.</w:t>
            </w:r>
          </w:p>
          <w:p w:rsidR="00527519" w:rsidRPr="00021F0B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21F0B">
              <w:rPr>
                <w:lang w:val="en-US"/>
              </w:rPr>
              <w:t>3….</w:t>
            </w:r>
          </w:p>
          <w:p w:rsidR="00527519" w:rsidRPr="00021F0B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D07F0" w:rsidRPr="00527519" w:rsidRDefault="00527519" w:rsidP="00C17D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Additional comments (if necessary):</w:t>
            </w:r>
            <w:r w:rsidRPr="00021F0B">
              <w:rPr>
                <w:lang w:val="en-US"/>
              </w:rPr>
              <w:t xml:space="preserve"> ___________________________________________</w:t>
            </w:r>
          </w:p>
        </w:tc>
      </w:tr>
      <w:tr w:rsidR="008D07F0" w:rsidRPr="007843FE" w:rsidTr="00B972A1">
        <w:trPr>
          <w:cantSplit/>
          <w:trHeight w:val="348"/>
        </w:trPr>
        <w:tc>
          <w:tcPr>
            <w:tcW w:w="9654" w:type="dxa"/>
          </w:tcPr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Level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ownership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structure</w:t>
            </w:r>
            <w:r w:rsidRPr="009D4E31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legal entities, natural persons</w:t>
            </w:r>
            <w:r w:rsidRPr="009D4E31">
              <w:rPr>
                <w:lang w:val="en-US"/>
              </w:rPr>
              <w:t>,</w:t>
            </w:r>
            <w:r>
              <w:rPr>
                <w:lang w:val="en-US"/>
              </w:rPr>
              <w:t xml:space="preserve"> who are participants/shareholders of the legal entities in the second level of the ownership structure</w:t>
            </w:r>
            <w:r w:rsidRPr="009D4E31">
              <w:rPr>
                <w:lang w:val="en-US"/>
              </w:rPr>
              <w:t>):</w:t>
            </w: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entity name</w:t>
            </w:r>
            <w:r w:rsidRPr="009D4E3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Level 2 in the ownership structure</w:t>
            </w:r>
            <w:r w:rsidRPr="009D4E31">
              <w:rPr>
                <w:lang w:val="en-US"/>
              </w:rPr>
              <w:t>: ____________________</w:t>
            </w: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1.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2.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3….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Additional comments (if necessary):</w:t>
            </w:r>
            <w:r w:rsidRPr="002874BB">
              <w:t>___________________________________________</w:t>
            </w:r>
          </w:p>
          <w:p w:rsidR="008D07F0" w:rsidRPr="007843FE" w:rsidRDefault="008D07F0" w:rsidP="00C17D40">
            <w:pPr>
              <w:autoSpaceDE w:val="0"/>
              <w:autoSpaceDN w:val="0"/>
              <w:adjustRightInd w:val="0"/>
              <w:jc w:val="both"/>
            </w:pPr>
          </w:p>
        </w:tc>
      </w:tr>
      <w:tr w:rsidR="008D07F0" w:rsidRPr="007843FE" w:rsidTr="00B972A1">
        <w:trPr>
          <w:cantSplit/>
          <w:trHeight w:val="2149"/>
        </w:trPr>
        <w:tc>
          <w:tcPr>
            <w:tcW w:w="9654" w:type="dxa"/>
          </w:tcPr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 w:rsidRPr="00FE6C55">
              <w:rPr>
                <w:lang w:val="en-US"/>
              </w:rPr>
              <w:t>Date:____________.</w:t>
            </w:r>
          </w:p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</w:p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 w:rsidRPr="00FE6C55">
              <w:rPr>
                <w:lang w:val="en-US"/>
              </w:rPr>
              <w:t>Customer / customer representative signature ___________________ (Full name)_________________________</w:t>
            </w:r>
          </w:p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</w:p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FE6C55">
              <w:rPr>
                <w:lang w:val="en-US"/>
              </w:rPr>
              <w:t>Seal</w:t>
            </w:r>
          </w:p>
          <w:p w:rsidR="008D07F0" w:rsidRPr="00FE6C55" w:rsidRDefault="008D07F0" w:rsidP="00C17D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8D07F0" w:rsidRPr="00FE6C55" w:rsidRDefault="008D07F0" w:rsidP="00C17D40">
            <w:pPr>
              <w:autoSpaceDE w:val="0"/>
              <w:autoSpaceDN w:val="0"/>
              <w:adjustRightInd w:val="0"/>
              <w:jc w:val="both"/>
            </w:pPr>
            <w:r w:rsidRPr="00FE6C55">
              <w:t xml:space="preserve">□ </w:t>
            </w:r>
            <w:r w:rsidR="00527519" w:rsidRPr="00FE6C55">
              <w:t>w/o seal</w:t>
            </w:r>
          </w:p>
          <w:p w:rsidR="008D07F0" w:rsidRPr="00FE6C55" w:rsidRDefault="008D07F0" w:rsidP="00C17D40">
            <w:pPr>
              <w:autoSpaceDE w:val="0"/>
              <w:autoSpaceDN w:val="0"/>
              <w:adjustRightInd w:val="0"/>
              <w:jc w:val="both"/>
            </w:pPr>
          </w:p>
        </w:tc>
      </w:tr>
      <w:tr w:rsidR="00F2528C" w:rsidRPr="001D25E4" w:rsidTr="00C675FB">
        <w:trPr>
          <w:cantSplit/>
          <w:trHeight w:val="4385"/>
        </w:trPr>
        <w:tc>
          <w:tcPr>
            <w:tcW w:w="9654" w:type="dxa"/>
            <w:tcBorders>
              <w:bottom w:val="single" w:sz="4" w:space="0" w:color="auto"/>
            </w:tcBorders>
          </w:tcPr>
          <w:p w:rsidR="00F2528C" w:rsidRPr="00386C84" w:rsidRDefault="00F2528C" w:rsidP="00F2528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6C84">
              <w:rPr>
                <w:lang w:val="en-US"/>
              </w:rPr>
              <w:lastRenderedPageBreak/>
              <w:t xml:space="preserve">Please note: </w:t>
            </w:r>
          </w:p>
          <w:p w:rsidR="00F2528C" w:rsidRPr="00386C84" w:rsidRDefault="00F2528C" w:rsidP="00F2528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6C84">
              <w:rPr>
                <w:lang w:val="en-US"/>
              </w:rPr>
              <w:t xml:space="preserve">1. Natural persons who holds at least 10% of the shares/ participation on Level 1 or </w:t>
            </w:r>
            <w:r>
              <w:rPr>
                <w:lang w:val="en-US"/>
              </w:rPr>
              <w:t xml:space="preserve">more than </w:t>
            </w:r>
            <w:r w:rsidRPr="00386C84">
              <w:rPr>
                <w:lang w:val="en-US"/>
              </w:rPr>
              <w:t>50% of the shares/ participation on subsequent Levels (2, 3 etc.) should be listed as beneficial owners (UBO) in paragraph 13 of the legal entity questionnaire.</w:t>
            </w:r>
          </w:p>
          <w:p w:rsidR="00F2528C" w:rsidRPr="00386C84" w:rsidRDefault="00F2528C" w:rsidP="00F2528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6C84">
              <w:rPr>
                <w:lang w:val="en-US"/>
              </w:rPr>
              <w:t xml:space="preserve">2. Legal entities, individual entrepreneurs who holds </w:t>
            </w:r>
            <w:r>
              <w:rPr>
                <w:lang w:val="en-US"/>
              </w:rPr>
              <w:t>more than</w:t>
            </w:r>
            <w:r w:rsidRPr="00386C84">
              <w:rPr>
                <w:lang w:val="en-US"/>
              </w:rPr>
              <w:t xml:space="preserve"> 50% of the shares/ participation on Levels 2 and subsequent Levels should be listed as “influencing entities” in paragraph 6 of the legal entity questionnaire.</w:t>
            </w:r>
          </w:p>
          <w:p w:rsidR="00F2528C" w:rsidRPr="00386C84" w:rsidRDefault="00F2528C" w:rsidP="00F2528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6C84">
              <w:rPr>
                <w:lang w:val="en-US"/>
              </w:rPr>
              <w:t xml:space="preserve">3. For legal entities, who holds at least 10% of the shares/ participation on Level 1, it’s necessary to provide documents containing information about the shareholders of this legal entity, as well as documents for entities from Level 2 and subsequent Levels associated with above-mentioned legal entity, who holds </w:t>
            </w:r>
            <w:r>
              <w:rPr>
                <w:lang w:val="en-US"/>
              </w:rPr>
              <w:t>more than</w:t>
            </w:r>
            <w:r w:rsidRPr="00386C84">
              <w:rPr>
                <w:lang w:val="en-US"/>
              </w:rPr>
              <w:t xml:space="preserve"> 50% of the shares/ participation on respective Level, up to the beneficial owners. During the review of the submitted documents, bank could request documents for other shareholders with a smaller share of participation, located at any Level.</w:t>
            </w:r>
          </w:p>
          <w:p w:rsidR="00F2528C" w:rsidRPr="00386C84" w:rsidRDefault="00F2528C" w:rsidP="00F2528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6C84">
              <w:rPr>
                <w:lang w:val="en-US"/>
              </w:rPr>
              <w:t>Copies of documents that disclose the ownership structure provided by the client must be up-to-date and dated no later than 6 weeks prior to submission to the Bank.</w:t>
            </w:r>
          </w:p>
        </w:tc>
      </w:tr>
    </w:tbl>
    <w:p w:rsidR="004A7EBA" w:rsidRDefault="004A7EBA" w:rsidP="004A7EBA">
      <w:pPr>
        <w:spacing w:after="200" w:line="276" w:lineRule="auto"/>
        <w:jc w:val="right"/>
        <w:rPr>
          <w:lang w:val="en-US"/>
        </w:rPr>
      </w:pPr>
    </w:p>
    <w:sectPr w:rsidR="004A7EBA" w:rsidSect="00ED6AA9">
      <w:headerReference w:type="firs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EA" w:rsidRDefault="007633EA" w:rsidP="008D07F0">
      <w:r>
        <w:separator/>
      </w:r>
    </w:p>
  </w:endnote>
  <w:endnote w:type="continuationSeparator" w:id="0">
    <w:p w:rsidR="007633EA" w:rsidRDefault="007633EA" w:rsidP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EA" w:rsidRDefault="007633EA" w:rsidP="008D07F0">
      <w:r>
        <w:separator/>
      </w:r>
    </w:p>
  </w:footnote>
  <w:footnote w:type="continuationSeparator" w:id="0">
    <w:p w:rsidR="007633EA" w:rsidRDefault="007633EA" w:rsidP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F0" w:rsidRDefault="00847E89" w:rsidP="00847E89">
    <w:pPr>
      <w:pStyle w:val="a3"/>
      <w:jc w:val="center"/>
    </w:pPr>
    <w:r>
      <w:rPr>
        <w:noProof/>
      </w:rPr>
      <w:drawing>
        <wp:inline distT="0" distB="0" distL="0" distR="0" wp14:anchorId="50064716" wp14:editId="1BE1E42C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0"/>
    <w:rsid w:val="0009035F"/>
    <w:rsid w:val="001A58CF"/>
    <w:rsid w:val="001D25E4"/>
    <w:rsid w:val="00287543"/>
    <w:rsid w:val="003810C4"/>
    <w:rsid w:val="004832B0"/>
    <w:rsid w:val="004A7EBA"/>
    <w:rsid w:val="004B1143"/>
    <w:rsid w:val="00527519"/>
    <w:rsid w:val="00705B8B"/>
    <w:rsid w:val="007474EF"/>
    <w:rsid w:val="007633EA"/>
    <w:rsid w:val="00847E89"/>
    <w:rsid w:val="00896E51"/>
    <w:rsid w:val="008D07F0"/>
    <w:rsid w:val="00B972A1"/>
    <w:rsid w:val="00C675FB"/>
    <w:rsid w:val="00D368F3"/>
    <w:rsid w:val="00E512A2"/>
    <w:rsid w:val="00E732A7"/>
    <w:rsid w:val="00ED6AA9"/>
    <w:rsid w:val="00F2528C"/>
    <w:rsid w:val="00F80DAA"/>
    <w:rsid w:val="00FC2BE4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39B589-1907-42F7-BDF9-8CB550F9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4A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25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872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19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V. Shuklin</dc:creator>
  <cp:keywords/>
  <dc:description/>
  <cp:lastModifiedBy>Denis Shuklin</cp:lastModifiedBy>
  <cp:revision>2</cp:revision>
  <dcterms:created xsi:type="dcterms:W3CDTF">2020-08-21T07:37:00Z</dcterms:created>
  <dcterms:modified xsi:type="dcterms:W3CDTF">2020-08-21T07:37:00Z</dcterms:modified>
</cp:coreProperties>
</file>